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6B" w:rsidRPr="00280BBB" w:rsidRDefault="000B4C6B" w:rsidP="000B4C6B">
      <w:pPr>
        <w:pStyle w:val="2"/>
        <w:jc w:val="center"/>
        <w:rPr>
          <w:szCs w:val="28"/>
        </w:rPr>
      </w:pPr>
      <w:r w:rsidRPr="00280BBB">
        <w:rPr>
          <w:szCs w:val="28"/>
        </w:rPr>
        <w:t>Рішення вченої ради</w:t>
      </w:r>
    </w:p>
    <w:p w:rsidR="000B4C6B" w:rsidRPr="00280BBB" w:rsidRDefault="000B4C6B" w:rsidP="000B4C6B">
      <w:pPr>
        <w:pStyle w:val="2"/>
        <w:jc w:val="center"/>
        <w:rPr>
          <w:szCs w:val="28"/>
        </w:rPr>
      </w:pPr>
      <w:r w:rsidRPr="00280BBB">
        <w:rPr>
          <w:szCs w:val="28"/>
        </w:rPr>
        <w:t>Херсонського державного університету</w:t>
      </w:r>
    </w:p>
    <w:p w:rsidR="000B4C6B" w:rsidRPr="00280BBB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0BB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0B2AAC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Pr="00280BB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B2AAC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280BBB">
        <w:rPr>
          <w:rFonts w:ascii="Times New Roman" w:hAnsi="Times New Roman" w:cs="Times New Roman"/>
          <w:sz w:val="28"/>
          <w:szCs w:val="28"/>
          <w:lang w:val="uk-UA"/>
        </w:rPr>
        <w:t>.2018 року</w:t>
      </w:r>
    </w:p>
    <w:p w:rsidR="000B4C6B" w:rsidRPr="00280BBB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63B" w:rsidRDefault="00EB2879" w:rsidP="009D063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80BBB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F41CF1" w:rsidRPr="00956771">
        <w:rPr>
          <w:rFonts w:ascii="Times New Roman" w:hAnsi="Times New Roman"/>
          <w:sz w:val="28"/>
          <w:szCs w:val="28"/>
          <w:lang w:val="uk-UA"/>
        </w:rPr>
        <w:t xml:space="preserve">обрання </w:t>
      </w:r>
      <w:proofErr w:type="spellStart"/>
      <w:r w:rsidR="009D063B" w:rsidRPr="00D97439">
        <w:rPr>
          <w:rFonts w:ascii="Times New Roman" w:hAnsi="Times New Roman"/>
          <w:sz w:val="28"/>
          <w:szCs w:val="28"/>
          <w:lang w:val="uk-UA"/>
        </w:rPr>
        <w:t>Шипка</w:t>
      </w:r>
      <w:proofErr w:type="spellEnd"/>
      <w:r w:rsidR="009D063B" w:rsidRPr="00D97439">
        <w:rPr>
          <w:rFonts w:ascii="Times New Roman" w:hAnsi="Times New Roman"/>
          <w:sz w:val="28"/>
          <w:szCs w:val="28"/>
          <w:lang w:val="uk-UA"/>
        </w:rPr>
        <w:t xml:space="preserve"> Андрія </w:t>
      </w:r>
    </w:p>
    <w:p w:rsidR="009D063B" w:rsidRDefault="009D063B" w:rsidP="009D063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7439">
        <w:rPr>
          <w:rFonts w:ascii="Times New Roman" w:hAnsi="Times New Roman"/>
          <w:sz w:val="28"/>
          <w:szCs w:val="28"/>
          <w:lang w:val="uk-UA"/>
        </w:rPr>
        <w:t xml:space="preserve">Леонідовича на посаду доцента </w:t>
      </w:r>
    </w:p>
    <w:p w:rsidR="009D063B" w:rsidRDefault="009D063B" w:rsidP="009D063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загальноуніверситетської </w:t>
      </w:r>
      <w:r w:rsidRPr="00D97439">
        <w:rPr>
          <w:rFonts w:ascii="Times New Roman" w:hAnsi="Times New Roman"/>
          <w:sz w:val="28"/>
          <w:szCs w:val="28"/>
          <w:lang w:val="uk-UA"/>
        </w:rPr>
        <w:t>кафедри</w:t>
      </w:r>
    </w:p>
    <w:p w:rsidR="009D063B" w:rsidRDefault="009D063B" w:rsidP="009D063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7439">
        <w:rPr>
          <w:rFonts w:ascii="Times New Roman" w:hAnsi="Times New Roman"/>
          <w:sz w:val="28"/>
          <w:szCs w:val="28"/>
          <w:lang w:val="uk-UA"/>
        </w:rPr>
        <w:t xml:space="preserve">педагогіки, психології й освітнього </w:t>
      </w:r>
    </w:p>
    <w:p w:rsidR="000B2AAC" w:rsidRPr="000B2AAC" w:rsidRDefault="009D063B" w:rsidP="009D063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D97439">
        <w:rPr>
          <w:rFonts w:ascii="Times New Roman" w:hAnsi="Times New Roman"/>
          <w:sz w:val="28"/>
          <w:szCs w:val="28"/>
          <w:lang w:val="uk-UA"/>
        </w:rPr>
        <w:t>менеджменту імені проф. Є. Петухова</w:t>
      </w:r>
    </w:p>
    <w:p w:rsidR="00EB2879" w:rsidRPr="000B2AAC" w:rsidRDefault="00EB2879" w:rsidP="000B2AA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B2AAC" w:rsidRPr="000B2AAC" w:rsidRDefault="000B2AAC" w:rsidP="000B2A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2AAC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голови вченої ради університету Олексенка В.П. про </w:t>
      </w:r>
      <w:r w:rsidR="00F41CF1" w:rsidRPr="00956771">
        <w:rPr>
          <w:rFonts w:ascii="Times New Roman" w:hAnsi="Times New Roman"/>
          <w:sz w:val="28"/>
          <w:szCs w:val="28"/>
          <w:lang w:val="uk-UA"/>
        </w:rPr>
        <w:t xml:space="preserve">обрання </w:t>
      </w:r>
      <w:proofErr w:type="spellStart"/>
      <w:r w:rsidR="009D063B" w:rsidRPr="00D97439">
        <w:rPr>
          <w:rFonts w:ascii="Times New Roman" w:hAnsi="Times New Roman"/>
          <w:sz w:val="28"/>
          <w:szCs w:val="28"/>
          <w:lang w:val="uk-UA"/>
        </w:rPr>
        <w:t>Шипка</w:t>
      </w:r>
      <w:proofErr w:type="spellEnd"/>
      <w:r w:rsidR="009D063B" w:rsidRPr="00D97439">
        <w:rPr>
          <w:rFonts w:ascii="Times New Roman" w:hAnsi="Times New Roman"/>
          <w:sz w:val="28"/>
          <w:szCs w:val="28"/>
          <w:lang w:val="uk-UA"/>
        </w:rPr>
        <w:t xml:space="preserve"> Андрія Леонідовича на посаду доцента </w:t>
      </w:r>
      <w:r w:rsidR="009D063B">
        <w:rPr>
          <w:rFonts w:ascii="Times New Roman" w:hAnsi="Times New Roman"/>
          <w:sz w:val="28"/>
          <w:szCs w:val="28"/>
          <w:lang w:val="uk-UA"/>
        </w:rPr>
        <w:t xml:space="preserve">загальноуніверситетської </w:t>
      </w:r>
      <w:r w:rsidR="009D063B" w:rsidRPr="00D97439">
        <w:rPr>
          <w:rFonts w:ascii="Times New Roman" w:hAnsi="Times New Roman"/>
          <w:sz w:val="28"/>
          <w:szCs w:val="28"/>
          <w:lang w:val="uk-UA"/>
        </w:rPr>
        <w:t>кафедри педагогіки, психології й освітнього менеджменту імені проф. Є. Петухова</w:t>
      </w:r>
      <w:r w:rsidRPr="000B2AAC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B4C6B" w:rsidRPr="00890C8D" w:rsidRDefault="000B4C6B" w:rsidP="000B2A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2AAC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0B2AAC" w:rsidRDefault="000B2AAC" w:rsidP="000B2AA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B2AAC">
        <w:rPr>
          <w:rFonts w:ascii="Times New Roman" w:hAnsi="Times New Roman"/>
          <w:sz w:val="28"/>
          <w:szCs w:val="28"/>
          <w:lang w:val="uk-UA"/>
        </w:rPr>
        <w:t>Затвердити протокол лічильної комісії щодо результатів таємного голосування.</w:t>
      </w:r>
    </w:p>
    <w:p w:rsidR="00EB2879" w:rsidRPr="000B2AAC" w:rsidRDefault="000B2AAC" w:rsidP="000B2AA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B2AAC">
        <w:rPr>
          <w:rFonts w:ascii="Times New Roman" w:hAnsi="Times New Roman"/>
          <w:sz w:val="28"/>
          <w:szCs w:val="28"/>
          <w:lang w:val="uk-UA"/>
        </w:rPr>
        <w:t xml:space="preserve">Обрати </w:t>
      </w:r>
      <w:proofErr w:type="spellStart"/>
      <w:r w:rsidR="009D063B" w:rsidRPr="00D97439">
        <w:rPr>
          <w:rFonts w:ascii="Times New Roman" w:hAnsi="Times New Roman"/>
          <w:sz w:val="28"/>
          <w:szCs w:val="28"/>
          <w:lang w:val="uk-UA"/>
        </w:rPr>
        <w:t>Шипка</w:t>
      </w:r>
      <w:proofErr w:type="spellEnd"/>
      <w:r w:rsidR="009D063B" w:rsidRPr="00D97439">
        <w:rPr>
          <w:rFonts w:ascii="Times New Roman" w:hAnsi="Times New Roman"/>
          <w:sz w:val="28"/>
          <w:szCs w:val="28"/>
          <w:lang w:val="uk-UA"/>
        </w:rPr>
        <w:t xml:space="preserve"> Андрія Леонідовича на посаду доцента </w:t>
      </w:r>
      <w:r w:rsidR="009D063B">
        <w:rPr>
          <w:rFonts w:ascii="Times New Roman" w:hAnsi="Times New Roman"/>
          <w:sz w:val="28"/>
          <w:szCs w:val="28"/>
          <w:lang w:val="uk-UA"/>
        </w:rPr>
        <w:t xml:space="preserve">загальноуніверситетської </w:t>
      </w:r>
      <w:r w:rsidR="009D063B" w:rsidRPr="00D97439">
        <w:rPr>
          <w:rFonts w:ascii="Times New Roman" w:hAnsi="Times New Roman"/>
          <w:sz w:val="28"/>
          <w:szCs w:val="28"/>
          <w:lang w:val="uk-UA"/>
        </w:rPr>
        <w:t>кафедри педагогіки, психології й освітнього менеджменту імені проф. Є. Петухова</w:t>
      </w:r>
      <w:r w:rsidR="00F41CF1" w:rsidRPr="000B2AA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B2AAC">
        <w:rPr>
          <w:rFonts w:ascii="Times New Roman" w:hAnsi="Times New Roman"/>
          <w:sz w:val="28"/>
          <w:szCs w:val="28"/>
          <w:lang w:val="uk-UA"/>
        </w:rPr>
        <w:t>за результатами таємного голосування</w:t>
      </w:r>
      <w:r w:rsidR="00B82265" w:rsidRPr="000B2A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82265" w:rsidRDefault="00B82265" w:rsidP="000B4C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B82265" w:rsidRDefault="00B82265" w:rsidP="00B8226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890C8D" w:rsidRDefault="000B4C6B" w:rsidP="000B4C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В.П. Олексенко</w:t>
      </w:r>
    </w:p>
    <w:p w:rsidR="000B4C6B" w:rsidRPr="00890C8D" w:rsidRDefault="000B4C6B" w:rsidP="000B4C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Н.А. Воропай </w:t>
      </w:r>
    </w:p>
    <w:p w:rsidR="00B82265" w:rsidRPr="00B82265" w:rsidRDefault="00B82265" w:rsidP="000B4C6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F405990"/>
    <w:multiLevelType w:val="hybridMultilevel"/>
    <w:tmpl w:val="A370AD8A"/>
    <w:lvl w:ilvl="0" w:tplc="12104E1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234F8F"/>
    <w:rsid w:val="00280BBB"/>
    <w:rsid w:val="002C689F"/>
    <w:rsid w:val="00395248"/>
    <w:rsid w:val="003E5722"/>
    <w:rsid w:val="0043595C"/>
    <w:rsid w:val="004507B2"/>
    <w:rsid w:val="004A7F8E"/>
    <w:rsid w:val="00640CC3"/>
    <w:rsid w:val="00734DB7"/>
    <w:rsid w:val="009C1F80"/>
    <w:rsid w:val="009D063B"/>
    <w:rsid w:val="00B82265"/>
    <w:rsid w:val="00DC1617"/>
    <w:rsid w:val="00E670C1"/>
    <w:rsid w:val="00EB2879"/>
    <w:rsid w:val="00F41CF1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10</cp:revision>
  <cp:lastPrinted>2018-09-18T08:14:00Z</cp:lastPrinted>
  <dcterms:created xsi:type="dcterms:W3CDTF">2018-09-18T11:47:00Z</dcterms:created>
  <dcterms:modified xsi:type="dcterms:W3CDTF">2018-11-07T10:28:00Z</dcterms:modified>
</cp:coreProperties>
</file>